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B3" w:rsidRPr="003E1F99" w:rsidRDefault="002071B3" w:rsidP="002071B3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3E1F99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2071B3" w:rsidRPr="003E1F99" w:rsidRDefault="002071B3" w:rsidP="002071B3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2071B3" w:rsidRPr="003E1F99" w:rsidRDefault="002071B3" w:rsidP="002071B3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3E1F99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2071B3" w:rsidRPr="003E1F99" w:rsidRDefault="002071B3" w:rsidP="003E1F99">
      <w:pPr>
        <w:pStyle w:val="2"/>
        <w:rPr>
          <w:lang w:eastAsia="ru-RU"/>
        </w:rPr>
      </w:pPr>
    </w:p>
    <w:p w:rsidR="0077546E" w:rsidRPr="0077546E" w:rsidRDefault="0077546E" w:rsidP="0077546E">
      <w:pPr>
        <w:pStyle w:val="2"/>
        <w:rPr>
          <w:lang w:eastAsia="ru-RU"/>
        </w:rPr>
      </w:pPr>
      <w:r w:rsidRPr="0077546E">
        <w:rPr>
          <w:lang w:eastAsia="ru-RU"/>
        </w:rPr>
        <w:t>Подключение кредитной организации к распределенному реестру ФНС России</w:t>
      </w:r>
    </w:p>
    <w:p w:rsidR="003E1F99" w:rsidRPr="003E1F99" w:rsidRDefault="003E1F99" w:rsidP="002071B3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7546E" w:rsidRPr="0077546E" w:rsidRDefault="0077546E" w:rsidP="0077546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77546E">
        <w:rPr>
          <w:rFonts w:ascii="Arial" w:hAnsi="Arial" w:cs="Arial"/>
          <w:color w:val="405965"/>
          <w:sz w:val="24"/>
          <w:szCs w:val="24"/>
          <w:lang w:eastAsia="ru-RU"/>
        </w:rPr>
        <w:t>Цифровая платформа ФНС России (далее - Платформа) базируется на технологии распределенного реестра (блокчейн), при которой каждый участник процесса работает с данными своего узла распределенного реестра в соответствии с присвоенной ему ролью.</w:t>
      </w:r>
    </w:p>
    <w:p w:rsidR="0077546E" w:rsidRPr="0077546E" w:rsidRDefault="0077546E" w:rsidP="0077546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77546E">
        <w:rPr>
          <w:rFonts w:ascii="Arial" w:hAnsi="Arial" w:cs="Arial"/>
          <w:color w:val="405965"/>
          <w:sz w:val="24"/>
          <w:szCs w:val="24"/>
          <w:lang w:eastAsia="ru-RU"/>
        </w:rPr>
        <w:t>Платформа предоставляет участникам (кредитными организациями и органами исполнительной власти) доступ к информационным сервисам для реализации задач и функций, установленных соответствующими Постановлениями Правительства Российской Федерации.</w:t>
      </w:r>
    </w:p>
    <w:p w:rsidR="0077546E" w:rsidRPr="0077546E" w:rsidRDefault="0077546E" w:rsidP="0077546E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77546E">
        <w:rPr>
          <w:rFonts w:ascii="Arial" w:hAnsi="Arial" w:cs="Arial"/>
          <w:color w:val="405965"/>
          <w:sz w:val="24"/>
          <w:szCs w:val="24"/>
          <w:lang w:eastAsia="ru-RU"/>
        </w:rPr>
        <w:t>Платформа автоматизирует процесс проверки данных представляемых налогоплательщиками в кредитную организацию, обеспечивает размещение сведений на платформе о заключенных кредитных договорах (соглашениях). Платформа обеспечивает информационный обмен сведениями, требуемыми участникам информационного обмена с целью реализации правил соответствующих Постановлений Правительства Российской Федерации, в том числе обмен сведениями о застрахованных лицах, подаваемые заемщиком в органы ПФР и передаваемые ПФР в ФНС России. Используемая технология распределенного реестра обеспечивает защиту данных от любых несанкционированных изменений и исключает возможность дублирования заявлений от одной и той же организации.</w:t>
      </w:r>
    </w:p>
    <w:p w:rsidR="0077546E" w:rsidRDefault="00580D9D" w:rsidP="003E1F9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hyperlink r:id="rId6" w:tgtFrame="_blank" w:history="1">
        <w:r w:rsidR="0077546E" w:rsidRPr="0077546E">
          <w:rPr>
            <w:rFonts w:ascii="Arial" w:hAnsi="Arial" w:cs="Arial"/>
            <w:color w:val="0066B3"/>
            <w:u w:val="single"/>
          </w:rPr>
          <w:t>Порядок предоставления доступа к сервисам Цифровой платформы ФНС России</w:t>
        </w:r>
      </w:hyperlink>
    </w:p>
    <w:p w:rsidR="003E1F99" w:rsidRPr="003E1F99" w:rsidRDefault="003E1F99" w:rsidP="003E1F9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E1F9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sectPr w:rsidR="003E1F99" w:rsidRPr="003E1F99" w:rsidSect="002071B3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8E8" w:rsidRDefault="001178E8" w:rsidP="002071B3">
      <w:pPr>
        <w:spacing w:after="0" w:line="240" w:lineRule="auto"/>
      </w:pPr>
      <w:r>
        <w:separator/>
      </w:r>
    </w:p>
  </w:endnote>
  <w:endnote w:type="continuationSeparator" w:id="0">
    <w:p w:rsidR="001178E8" w:rsidRDefault="001178E8" w:rsidP="0020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B3" w:rsidRPr="002071B3" w:rsidRDefault="002071B3">
    <w:pPr>
      <w:pStyle w:val="a7"/>
    </w:pPr>
    <w:r>
      <w:t>Источник</w:t>
    </w:r>
    <w:r w:rsidRPr="002071B3">
      <w:t xml:space="preserve">: </w:t>
    </w:r>
    <w:hyperlink r:id="rId1" w:history="1">
      <w:r w:rsidR="00D04D9C" w:rsidRPr="00D04D9C">
        <w:rPr>
          <w:color w:val="0000FF"/>
          <w:u w:val="single"/>
        </w:rPr>
        <w:t>https://www.nalog.ru/rn77/about_fts/interaction_other/digital_platform_fns/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8E8" w:rsidRDefault="001178E8" w:rsidP="002071B3">
      <w:pPr>
        <w:spacing w:after="0" w:line="240" w:lineRule="auto"/>
      </w:pPr>
      <w:r>
        <w:separator/>
      </w:r>
    </w:p>
  </w:footnote>
  <w:footnote w:type="continuationSeparator" w:id="0">
    <w:p w:rsidR="001178E8" w:rsidRDefault="001178E8" w:rsidP="00207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1B3"/>
    <w:rsid w:val="001144ED"/>
    <w:rsid w:val="001178E8"/>
    <w:rsid w:val="002071B3"/>
    <w:rsid w:val="003532AA"/>
    <w:rsid w:val="003E1F99"/>
    <w:rsid w:val="004B7CA1"/>
    <w:rsid w:val="00580D9D"/>
    <w:rsid w:val="006B5085"/>
    <w:rsid w:val="00722500"/>
    <w:rsid w:val="0077546E"/>
    <w:rsid w:val="008502E7"/>
    <w:rsid w:val="008F0535"/>
    <w:rsid w:val="009E13A1"/>
    <w:rsid w:val="00A13C4A"/>
    <w:rsid w:val="00D04D9C"/>
    <w:rsid w:val="00DE5F60"/>
    <w:rsid w:val="00EB33D6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3E1F99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3E1F99"/>
    <w:rPr>
      <w:rFonts w:ascii="Arial" w:hAnsi="Arial" w:cs="Arial"/>
      <w:b/>
      <w:caps/>
      <w:sz w:val="24"/>
      <w:szCs w:val="24"/>
    </w:rPr>
  </w:style>
  <w:style w:type="character" w:styleId="ab">
    <w:name w:val="Strong"/>
    <w:basedOn w:val="a0"/>
    <w:uiPriority w:val="22"/>
    <w:qFormat/>
    <w:rsid w:val="002071B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nalog.ru/html/sites/www.new.nalog.ru/docs/uis/CPFNS_poryadok_v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about_fts/interaction_other/digital_platform_f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>NPO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2020-06-02T16:52:00Z</dcterms:created>
  <dcterms:modified xsi:type="dcterms:W3CDTF">2020-06-02T16:52:00Z</dcterms:modified>
</cp:coreProperties>
</file>