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E9" w:rsidRPr="00C644E9" w:rsidRDefault="00C644E9" w:rsidP="00C644E9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644E9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ТРУДУ И ЗАНЯТОСТИ</w:t>
      </w:r>
    </w:p>
    <w:p w:rsidR="00C644E9" w:rsidRPr="00C644E9" w:rsidRDefault="00C644E9" w:rsidP="00C644E9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C644E9" w:rsidRPr="00C644E9" w:rsidRDefault="00C644E9" w:rsidP="00C644E9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644E9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644E9" w:rsidRDefault="00C644E9" w:rsidP="00C644E9">
      <w:pPr>
        <w:pStyle w:val="2"/>
        <w:ind w:left="0"/>
        <w:rPr>
          <w:lang w:eastAsia="ru-RU"/>
        </w:rPr>
      </w:pPr>
    </w:p>
    <w:p w:rsidR="00C644E9" w:rsidRPr="00C644E9" w:rsidRDefault="00C644E9" w:rsidP="00C644E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644E9">
        <w:rPr>
          <w:rFonts w:ascii="Arial" w:hAnsi="Arial" w:cs="Arial"/>
          <w:b/>
          <w:sz w:val="24"/>
          <w:szCs w:val="24"/>
          <w:lang w:eastAsia="ru-RU"/>
        </w:rPr>
        <w:t>от 15 июня 2020 года</w:t>
      </w:r>
    </w:p>
    <w:p w:rsidR="00C644E9" w:rsidRPr="00C644E9" w:rsidRDefault="00C644E9" w:rsidP="00C644E9">
      <w:pPr>
        <w:pStyle w:val="2"/>
        <w:ind w:left="0"/>
        <w:rPr>
          <w:lang w:eastAsia="ru-RU"/>
        </w:rPr>
      </w:pPr>
      <w:r w:rsidRPr="00C644E9">
        <w:rPr>
          <w:lang w:eastAsia="ru-RU"/>
        </w:rPr>
        <w:t>За работу 1 июля россияне получат зарплату в двойном размере</w:t>
      </w:r>
    </w:p>
    <w:p w:rsidR="003532AA" w:rsidRPr="00C644E9" w:rsidRDefault="003532AA" w:rsidP="00C644E9">
      <w:pPr>
        <w:pStyle w:val="2"/>
        <w:ind w:left="0" w:firstLine="567"/>
        <w:jc w:val="both"/>
      </w:pPr>
    </w:p>
    <w:p w:rsidR="00C644E9" w:rsidRPr="00C644E9" w:rsidRDefault="00C644E9" w:rsidP="00C644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644E9">
        <w:rPr>
          <w:rFonts w:ascii="Arial" w:hAnsi="Arial" w:cs="Arial"/>
          <w:color w:val="333333"/>
          <w:sz w:val="24"/>
          <w:szCs w:val="24"/>
          <w:lang w:eastAsia="ru-RU"/>
        </w:rPr>
        <w:t>День всенародного голосования - 1 июля - будет оплачиваться как выходной день. То есть, работающие 1 июля граждане получат оплату за этот день в двойном размере, а для тех, кто в этот день не работает, оплата труда за июль не снижается.</w:t>
      </w:r>
    </w:p>
    <w:p w:rsidR="00C644E9" w:rsidRPr="00C644E9" w:rsidRDefault="00C644E9" w:rsidP="00C644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C644E9" w:rsidRPr="00C644E9" w:rsidRDefault="00C644E9" w:rsidP="00C644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644E9">
        <w:rPr>
          <w:rFonts w:ascii="Arial" w:hAnsi="Arial" w:cs="Arial"/>
          <w:color w:val="333333"/>
          <w:sz w:val="24"/>
          <w:szCs w:val="24"/>
          <w:lang w:eastAsia="ru-RU"/>
        </w:rPr>
        <w:t>Такой принцип оплаты труда 1 июля связан с тем, что, по нормам федерального законодательства, на оплату труда работников в день всенародного голосования распространяются те же нормы Трудового кодекса, что и на оплату труда в праздничные дни. Оплата труда в праздничные дни, в соответствии с Трудовым кодексом, производится в повышенном размере.</w:t>
      </w:r>
    </w:p>
    <w:p w:rsidR="00C644E9" w:rsidRPr="00C644E9" w:rsidRDefault="00C644E9" w:rsidP="00C644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C644E9" w:rsidRPr="00C644E9" w:rsidRDefault="00C644E9" w:rsidP="00C644E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644E9">
        <w:rPr>
          <w:rFonts w:ascii="Arial" w:hAnsi="Arial" w:cs="Arial"/>
          <w:color w:val="333333"/>
          <w:sz w:val="24"/>
          <w:szCs w:val="24"/>
          <w:lang w:eastAsia="ru-RU"/>
        </w:rPr>
        <w:t>Работающим сдельно выплачивается дополнительное вознаграждение, как и за работу в другие праздничные дни, если такое вознаграждение установлено локальными нормативными актами. Также по желанию работника, работающего 1 июля, ему может быть предоставлен другой день отдыха. В этом случае работа непосредственно в день голосования оплачивается в одинарном размере, а день отдыха оплате не подлежит. При этом 1 июля не исключается из нормы рабочего времени, следовательно отпуск на этот день не продлевается.</w:t>
      </w:r>
    </w:p>
    <w:p w:rsidR="00C644E9" w:rsidRPr="00C644E9" w:rsidRDefault="00C644E9" w:rsidP="00C644E9">
      <w:pPr>
        <w:pStyle w:val="2"/>
        <w:ind w:left="0" w:firstLine="567"/>
        <w:jc w:val="both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</w:t>
      </w:r>
    </w:p>
    <w:sectPr w:rsidR="00C644E9" w:rsidRPr="00C644E9" w:rsidSect="00C644E9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D2" w:rsidRDefault="00B852D2" w:rsidP="00C644E9">
      <w:pPr>
        <w:spacing w:after="0" w:line="240" w:lineRule="auto"/>
      </w:pPr>
      <w:r>
        <w:separator/>
      </w:r>
    </w:p>
  </w:endnote>
  <w:endnote w:type="continuationSeparator" w:id="0">
    <w:p w:rsidR="00B852D2" w:rsidRDefault="00B852D2" w:rsidP="00C6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E9" w:rsidRPr="00C644E9" w:rsidRDefault="00C644E9">
    <w:pPr>
      <w:pStyle w:val="a7"/>
    </w:pPr>
    <w:r>
      <w:t>Источник</w:t>
    </w:r>
    <w:r w:rsidRPr="00C644E9">
      <w:t xml:space="preserve">: </w:t>
    </w:r>
    <w:hyperlink r:id="rId1" w:history="1">
      <w:r w:rsidRPr="00C644E9">
        <w:rPr>
          <w:color w:val="0000FF"/>
          <w:u w:val="single"/>
        </w:rPr>
        <w:t>https://www.rostrud.ru/press_center/novosti/896691/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D2" w:rsidRDefault="00B852D2" w:rsidP="00C644E9">
      <w:pPr>
        <w:spacing w:after="0" w:line="240" w:lineRule="auto"/>
      </w:pPr>
      <w:r>
        <w:separator/>
      </w:r>
    </w:p>
  </w:footnote>
  <w:footnote w:type="continuationSeparator" w:id="0">
    <w:p w:rsidR="00B852D2" w:rsidRDefault="00B852D2" w:rsidP="00C6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4E9"/>
    <w:rsid w:val="002B300D"/>
    <w:rsid w:val="003532AA"/>
    <w:rsid w:val="004B7CA1"/>
    <w:rsid w:val="005A51D4"/>
    <w:rsid w:val="006B5085"/>
    <w:rsid w:val="00722500"/>
    <w:rsid w:val="008F0535"/>
    <w:rsid w:val="00B74522"/>
    <w:rsid w:val="00B852D2"/>
    <w:rsid w:val="00C644E9"/>
    <w:rsid w:val="00CB45D4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trud.ru/press_center/novosti/896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2020-06-16T11:16:00Z</dcterms:created>
  <dcterms:modified xsi:type="dcterms:W3CDTF">2020-06-16T11:16:00Z</dcterms:modified>
</cp:coreProperties>
</file>